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58" w:lineRule="auto"/>
        <w:ind w:firstLine="504"/>
        <w:rPr>
          <w:rFonts w:ascii="Tahoma" w:cs="Tahoma" w:eastAsia="Tahoma" w:hAnsi="Tahoma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9498"/>
        </w:tabs>
        <w:ind w:left="495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9498"/>
        </w:tabs>
        <w:ind w:left="495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 Dirigente Scolastico</w:t>
      </w:r>
    </w:p>
    <w:p w:rsidR="00000000" w:rsidDel="00000000" w:rsidP="00000000" w:rsidRDefault="00000000" w:rsidRPr="00000000" w14:paraId="00000004">
      <w:pPr>
        <w:ind w:left="495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Istituto Comprensivo di Delebio</w:t>
      </w:r>
    </w:p>
    <w:p w:rsidR="00000000" w:rsidDel="00000000" w:rsidP="00000000" w:rsidRDefault="00000000" w:rsidRPr="00000000" w14:paraId="00000005">
      <w:pPr>
        <w:ind w:left="495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Delebio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9781"/>
        </w:tabs>
        <w:spacing w:line="258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9781"/>
        </w:tabs>
        <w:spacing w:line="258" w:lineRule="auto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OGGETTO: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Richiesta di autorizzazione allo svolgimento di incarichi extraistituzionali retribuiti </w:t>
      </w:r>
    </w:p>
    <w:p w:rsidR="00000000" w:rsidDel="00000000" w:rsidP="00000000" w:rsidRDefault="00000000" w:rsidRPr="00000000" w14:paraId="00000009">
      <w:pPr>
        <w:ind w:left="4956" w:firstLine="707.9999999999995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12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_l_ sottoscritt_ ______________________________, nat_ a ____________________________   il ________________________________ residente a ___________________________________ in via ___________________________________ n. ___, in servizio presso questo Istituto in qualità di  ________________________  con contratto di lavoro a tempo: </w:t>
      </w:r>
    </w:p>
    <w:p w:rsidR="00000000" w:rsidDel="00000000" w:rsidP="00000000" w:rsidRDefault="00000000" w:rsidRPr="00000000" w14:paraId="0000000D">
      <w:pPr>
        <w:widowControl w:val="0"/>
        <w:spacing w:after="12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 ] indeterminato [ ] determinato </w:t>
        <w:tab/>
        <w:tab/>
        <w:t xml:space="preserve">[ ] parziale con orario pari o inferiore al  50%</w:t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CHIEDE</w:t>
      </w:r>
    </w:p>
    <w:p w:rsidR="00000000" w:rsidDel="00000000" w:rsidP="00000000" w:rsidRDefault="00000000" w:rsidRPr="00000000" w14:paraId="00000010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L’autorizzazione allo svolgimento del seguente incarico extraistituzionale retribuito:</w:t>
      </w:r>
    </w:p>
    <w:p w:rsidR="00000000" w:rsidDel="00000000" w:rsidP="00000000" w:rsidRDefault="00000000" w:rsidRPr="00000000" w14:paraId="00000012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3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tal fine INDICA</w:t>
      </w:r>
    </w:p>
    <w:p w:rsidR="00000000" w:rsidDel="00000000" w:rsidP="00000000" w:rsidRDefault="00000000" w:rsidRPr="00000000" w14:paraId="00000014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Tipologia e descrizione precisa dell’incarico____________________________________________</w:t>
      </w:r>
    </w:p>
    <w:p w:rsidR="00000000" w:rsidDel="00000000" w:rsidP="00000000" w:rsidRDefault="00000000" w:rsidRPr="00000000" w14:paraId="00000016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Denominazione esatta dell’Ente (Pubblico o private) che conferisce l’incarico - indirizzo e telefono</w:t>
      </w:r>
    </w:p>
    <w:p w:rsidR="00000000" w:rsidDel="00000000" w:rsidP="00000000" w:rsidRDefault="00000000" w:rsidRPr="00000000" w14:paraId="00000018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Codice fiscale dell’Ente che conferisce l’incarico</w:t>
      </w:r>
    </w:p>
    <w:p w:rsidR="00000000" w:rsidDel="00000000" w:rsidP="00000000" w:rsidRDefault="00000000" w:rsidRPr="00000000" w14:paraId="0000001A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B">
      <w:pPr>
        <w:ind w:left="4956" w:firstLine="707.9999999999995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Data di svolgimento dell’incarico (indicare giorno e orario)</w:t>
      </w:r>
    </w:p>
    <w:p w:rsidR="00000000" w:rsidDel="00000000" w:rsidP="00000000" w:rsidRDefault="00000000" w:rsidRPr="00000000" w14:paraId="0000001D">
      <w:pP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E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Luogo di svolgimento dell’incarico</w:t>
      </w:r>
    </w:p>
    <w:p w:rsidR="00000000" w:rsidDel="00000000" w:rsidP="00000000" w:rsidRDefault="00000000" w:rsidRPr="00000000" w14:paraId="0000001F">
      <w:pP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20">
      <w:pPr>
        <w:ind w:hanging="28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 relazione alla presente richiesta sotto la propria responsabilità, consapevole delle conseguenze in cui potrà  incorrere in caso di dichiarazione mendace</w:t>
      </w:r>
    </w:p>
    <w:p w:rsidR="00000000" w:rsidDel="00000000" w:rsidP="00000000" w:rsidRDefault="00000000" w:rsidRPr="00000000" w14:paraId="00000021">
      <w:pPr>
        <w:ind w:hanging="28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hanging="28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DICHIARA</w:t>
      </w:r>
    </w:p>
    <w:p w:rsidR="00000000" w:rsidDel="00000000" w:rsidP="00000000" w:rsidRDefault="00000000" w:rsidRPr="00000000" w14:paraId="00000023">
      <w:pPr>
        <w:ind w:hanging="28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92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l’incarico sarà svolto al di fuori dell’orario di lavoro, senza l’utilizzo di beni, mezzi ed attrezzature dell’Istituto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92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l’incarico non rientra tra i compiti del servizio di assegnazione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92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lo svolgimento dell’incarico non è effettuato nell’esercizio di libera professione e non rientra nella prestazione occasionale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92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l’incarico non nuoce allo svolgimento tempestivo, puntuale e corretto dei compiti d’ufficio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9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Delebio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……………</w:t>
        <w:tab/>
        <w:tab/>
        <w:tab/>
        <w:tab/>
        <w:tab/>
        <w:tab/>
        <w:t xml:space="preserve">Firma …………………………………..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567" w:top="56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692" w:hanging="360"/>
      </w:pPr>
      <w:rPr/>
    </w:lvl>
    <w:lvl w:ilvl="1">
      <w:start w:val="1"/>
      <w:numFmt w:val="lowerLetter"/>
      <w:lvlText w:val="%2."/>
      <w:lvlJc w:val="left"/>
      <w:pPr>
        <w:ind w:left="1412" w:hanging="360"/>
      </w:pPr>
      <w:rPr/>
    </w:lvl>
    <w:lvl w:ilvl="2">
      <w:start w:val="1"/>
      <w:numFmt w:val="lowerRoman"/>
      <w:lvlText w:val="%3."/>
      <w:lvlJc w:val="right"/>
      <w:pPr>
        <w:ind w:left="2132" w:hanging="180"/>
      </w:pPr>
      <w:rPr/>
    </w:lvl>
    <w:lvl w:ilvl="3">
      <w:start w:val="1"/>
      <w:numFmt w:val="decimal"/>
      <w:lvlText w:val="%4."/>
      <w:lvlJc w:val="left"/>
      <w:pPr>
        <w:ind w:left="2852" w:hanging="360"/>
      </w:pPr>
      <w:rPr/>
    </w:lvl>
    <w:lvl w:ilvl="4">
      <w:start w:val="1"/>
      <w:numFmt w:val="lowerLetter"/>
      <w:lvlText w:val="%5."/>
      <w:lvlJc w:val="left"/>
      <w:pPr>
        <w:ind w:left="3572" w:hanging="360"/>
      </w:pPr>
      <w:rPr/>
    </w:lvl>
    <w:lvl w:ilvl="5">
      <w:start w:val="1"/>
      <w:numFmt w:val="lowerRoman"/>
      <w:lvlText w:val="%6."/>
      <w:lvlJc w:val="right"/>
      <w:pPr>
        <w:ind w:left="4292" w:hanging="180"/>
      </w:pPr>
      <w:rPr/>
    </w:lvl>
    <w:lvl w:ilvl="6">
      <w:start w:val="1"/>
      <w:numFmt w:val="decimal"/>
      <w:lvlText w:val="%7."/>
      <w:lvlJc w:val="left"/>
      <w:pPr>
        <w:ind w:left="5012" w:hanging="360"/>
      </w:pPr>
      <w:rPr/>
    </w:lvl>
    <w:lvl w:ilvl="7">
      <w:start w:val="1"/>
      <w:numFmt w:val="lowerLetter"/>
      <w:lvlText w:val="%8."/>
      <w:lvlJc w:val="left"/>
      <w:pPr>
        <w:ind w:left="5732" w:hanging="360"/>
      </w:pPr>
      <w:rPr/>
    </w:lvl>
    <w:lvl w:ilvl="8">
      <w:start w:val="1"/>
      <w:numFmt w:val="lowerRoman"/>
      <w:lvlText w:val="%9."/>
      <w:lvlJc w:val="right"/>
      <w:pPr>
        <w:ind w:left="6452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ahoma" w:cs="Tahoma" w:eastAsia="Tahoma" w:hAnsi="Tahoma"/>
      <w:b w:val="1"/>
      <w:sz w:val="24"/>
      <w:szCs w:val="24"/>
    </w:rPr>
  </w:style>
  <w:style w:type="paragraph" w:styleId="Normale" w:default="1">
    <w:name w:val="Normal"/>
    <w:rsid w:val="00EB497F"/>
    <w:pPr>
      <w:spacing w:after="0" w:line="240" w:lineRule="auto"/>
    </w:pPr>
    <w:rPr>
      <w:rFonts w:ascii="Times New Roman" w:cs="Times New Roman" w:eastAsia="PMingLiU" w:hAnsi="Times New Roman"/>
      <w:lang w:val="en-US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Collegamentoipertestuale">
    <w:name w:val="Hyperlink"/>
    <w:rsid w:val="00EB497F"/>
    <w:rPr>
      <w:color w:val="0000ff"/>
      <w:u w:val="single"/>
    </w:rPr>
  </w:style>
  <w:style w:type="paragraph" w:styleId="western" w:customStyle="1">
    <w:name w:val="western"/>
    <w:basedOn w:val="Normale"/>
    <w:rsid w:val="00EB497F"/>
    <w:pPr>
      <w:spacing w:before="100" w:beforeAutospacing="1"/>
      <w:ind w:left="266"/>
    </w:pPr>
    <w:rPr>
      <w:rFonts w:ascii="Arial" w:cs="Arial" w:eastAsia="Times New Roman" w:hAnsi="Arial"/>
      <w:sz w:val="20"/>
      <w:szCs w:val="20"/>
      <w:lang w:eastAsia="it-IT" w:val="it-IT"/>
    </w:rPr>
  </w:style>
  <w:style w:type="character" w:styleId="TitoloCarattere" w:customStyle="1">
    <w:name w:val="Titolo Carattere"/>
    <w:basedOn w:val="Carpredefinitoparagrafo"/>
    <w:link w:val="Titolo"/>
    <w:locked w:val="1"/>
    <w:rsid w:val="00EB497F"/>
    <w:rPr>
      <w:rFonts w:ascii="Tahoma" w:cs="Tahoma" w:hAnsi="Tahoma"/>
      <w:b w:val="1"/>
      <w:bCs w:val="1"/>
      <w:sz w:val="24"/>
    </w:rPr>
  </w:style>
  <w:style w:type="paragraph" w:styleId="Titolo">
    <w:name w:val="Title"/>
    <w:basedOn w:val="Normale"/>
    <w:link w:val="TitoloCarattere"/>
    <w:qFormat w:val="1"/>
    <w:rsid w:val="00EB497F"/>
    <w:pPr>
      <w:jc w:val="center"/>
    </w:pPr>
    <w:rPr>
      <w:rFonts w:ascii="Tahoma" w:cs="Tahoma" w:hAnsi="Tahoma" w:eastAsiaTheme="minorHAnsi"/>
      <w:b w:val="1"/>
      <w:bCs w:val="1"/>
      <w:sz w:val="24"/>
      <w:lang w:val="it-IT"/>
    </w:rPr>
  </w:style>
  <w:style w:type="character" w:styleId="TitoloCarattere1" w:customStyle="1">
    <w:name w:val="Titolo Carattere1"/>
    <w:basedOn w:val="Carpredefinitoparagrafo"/>
    <w:link w:val="Titolo"/>
    <w:uiPriority w:val="10"/>
    <w:rsid w:val="00EB497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  <w:lang w:val="en-US"/>
    </w:rPr>
  </w:style>
  <w:style w:type="paragraph" w:styleId="Default" w:customStyle="1">
    <w:name w:val="Default"/>
    <w:rsid w:val="00EB497F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 w:val="1"/>
    <w:rsid w:val="00AE0409"/>
    <w:pPr>
      <w:ind w:left="720"/>
      <w:contextualSpacing w:val="1"/>
    </w:pPr>
  </w:style>
  <w:style w:type="paragraph" w:styleId="Intestazione">
    <w:name w:val="header"/>
    <w:basedOn w:val="Normale"/>
    <w:link w:val="IntestazioneCarattere"/>
    <w:uiPriority w:val="99"/>
    <w:semiHidden w:val="1"/>
    <w:unhideWhenUsed w:val="1"/>
    <w:rsid w:val="0044077E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semiHidden w:val="1"/>
    <w:rsid w:val="0044077E"/>
    <w:rPr>
      <w:rFonts w:ascii="Times New Roman" w:cs="Times New Roman" w:eastAsia="PMingLiU" w:hAnsi="Times New Roman"/>
      <w:lang w:val="en-US"/>
    </w:rPr>
  </w:style>
  <w:style w:type="paragraph" w:styleId="Pidipagina">
    <w:name w:val="footer"/>
    <w:basedOn w:val="Normale"/>
    <w:link w:val="PidipaginaCarattere"/>
    <w:uiPriority w:val="99"/>
    <w:unhideWhenUsed w:val="1"/>
    <w:rsid w:val="0044077E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44077E"/>
    <w:rPr>
      <w:rFonts w:ascii="Times New Roman" w:cs="Times New Roman" w:eastAsia="PMingLiU" w:hAnsi="Times New Roman"/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srKMqmfOUloCjS4gxDp54wwk3w==">CgMxLjA4AHIhMTRleUcxcXlOZjJyLVNWMHRJX05zNmJxUVhKRUFfaDRS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2019-11-04T07:40:00Z</dcterms:created>
  <dc:creator>ASSISTENTE8</dc:creator>
</cp:coreProperties>
</file>